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79" w:rsidRDefault="004B2779" w:rsidP="0071317C">
      <w:pPr>
        <w:pStyle w:val="a3"/>
        <w:ind w:left="-426"/>
        <w:rPr>
          <w:rFonts w:asciiTheme="minorEastAsia" w:eastAsiaTheme="minorEastAsia" w:hAnsiTheme="minorEastAsia" w:hint="eastAsia"/>
          <w:b/>
          <w:bCs/>
        </w:rPr>
      </w:pPr>
    </w:p>
    <w:p w:rsidR="004B2779" w:rsidRPr="004B2779" w:rsidRDefault="004B2779" w:rsidP="004B2779">
      <w:pPr>
        <w:pStyle w:val="a3"/>
        <w:ind w:left="-426"/>
        <w:jc w:val="center"/>
        <w:rPr>
          <w:rFonts w:asciiTheme="minorEastAsia" w:eastAsiaTheme="minorEastAsia" w:hAnsiTheme="minorEastAsia" w:hint="eastAsia"/>
          <w:b/>
          <w:bCs/>
          <w:sz w:val="30"/>
          <w:szCs w:val="30"/>
        </w:rPr>
      </w:pPr>
      <w:r w:rsidRPr="004B2779">
        <w:rPr>
          <w:rFonts w:asciiTheme="minorEastAsia" w:eastAsiaTheme="minorEastAsia" w:hAnsiTheme="minorEastAsia" w:hint="eastAsia"/>
          <w:b/>
          <w:bCs/>
          <w:sz w:val="30"/>
          <w:szCs w:val="30"/>
        </w:rPr>
        <w:t>BAT-AS</w:t>
      </w:r>
    </w:p>
    <w:p w:rsidR="004B2779" w:rsidRDefault="004B2779" w:rsidP="0071317C">
      <w:pPr>
        <w:pStyle w:val="a3"/>
        <w:ind w:left="-426"/>
        <w:rPr>
          <w:rFonts w:asciiTheme="minorEastAsia" w:eastAsiaTheme="minorEastAsia" w:hAnsiTheme="minorEastAsia" w:hint="eastAsia"/>
          <w:b/>
          <w:bCs/>
        </w:rPr>
      </w:pPr>
    </w:p>
    <w:p w:rsidR="0071317C" w:rsidRPr="0071317C" w:rsidRDefault="0071317C" w:rsidP="0071317C">
      <w:pPr>
        <w:pStyle w:val="a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b/>
          <w:bCs/>
        </w:rPr>
        <w:t xml:space="preserve">Analog to HD/SD-SDI Converter </w:t>
      </w:r>
      <w:bookmarkStart w:id="0" w:name="_GoBack"/>
      <w:bookmarkEnd w:id="0"/>
    </w:p>
    <w:p w:rsidR="0071317C" w:rsidRPr="0071317C" w:rsidRDefault="0071317C" w:rsidP="0071317C">
      <w:pPr>
        <w:pStyle w:val="a3"/>
        <w:ind w:left="-426"/>
        <w:rPr>
          <w:rFonts w:asciiTheme="minorEastAsia" w:eastAsiaTheme="minorEastAsia" w:hAnsiTheme="minorEastAsia"/>
        </w:rPr>
      </w:pPr>
    </w:p>
    <w:p w:rsidR="0071317C" w:rsidRPr="0071317C" w:rsidRDefault="0071317C" w:rsidP="0071317C">
      <w:pPr>
        <w:pStyle w:val="2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(1) 기 능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본 기기는 3G/HD/SD-SDI 신호를 HDMI 신호로 변환하는 컨버터 장비로서, 최저의 SDI Jitter성능을 갖고 있어 뛰어난 신호품질을 제공하여 사용자가 잡음이 들어가있는 아날로그 비디오/오디오 신호를 케이블을 통해서 멀리 좋은 품질로 보낼 수 있어야 하고 다음과 같은 사양에 준한다.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효율적인 열 발산설계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타 브랜드와 호환성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다양한 오디오 샘플링 지원(32~192kHz to 48kHz)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다양한 입력전원 지원(+7V~+15V)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저전력 소모(3Watt Max.)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color w:val="FF0000"/>
        </w:rPr>
        <w:t>- HD/SD-SDI Output x 2 지원 [BNC 75 Ohm]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color w:val="FF0000"/>
        </w:rPr>
        <w:t>- Component(</w:t>
      </w:r>
      <w:proofErr w:type="spellStart"/>
      <w:r w:rsidRPr="0071317C">
        <w:rPr>
          <w:rFonts w:asciiTheme="minorEastAsia" w:eastAsiaTheme="minorEastAsia" w:hAnsiTheme="minorEastAsia" w:hint="eastAsia"/>
          <w:color w:val="FF0000"/>
        </w:rPr>
        <w:t>YPbPr</w:t>
      </w:r>
      <w:proofErr w:type="spellEnd"/>
      <w:r w:rsidRPr="0071317C">
        <w:rPr>
          <w:rFonts w:asciiTheme="minorEastAsia" w:eastAsiaTheme="minorEastAsia" w:hAnsiTheme="minorEastAsia" w:hint="eastAsia"/>
          <w:color w:val="FF0000"/>
        </w:rPr>
        <w:t>) 또는 Composite(CVBS, S-Video) 입력</w:t>
      </w:r>
    </w:p>
    <w:p w:rsidR="0071317C" w:rsidRPr="0071317C" w:rsidRDefault="0071317C" w:rsidP="0071317C">
      <w:pPr>
        <w:pStyle w:val="3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color w:val="FF0000"/>
        </w:rPr>
        <w:t>- Analog Stereo Audio 입력지원(RCA)</w:t>
      </w:r>
    </w:p>
    <w:p w:rsidR="0071317C" w:rsidRPr="0071317C" w:rsidRDefault="0071317C" w:rsidP="0071317C">
      <w:pPr>
        <w:pStyle w:val="a3"/>
        <w:ind w:left="-426"/>
        <w:rPr>
          <w:rFonts w:asciiTheme="minorEastAsia" w:eastAsiaTheme="minorEastAsia" w:hAnsiTheme="minorEastAsia"/>
        </w:rPr>
      </w:pPr>
    </w:p>
    <w:p w:rsidR="0071317C" w:rsidRPr="0071317C" w:rsidRDefault="0071317C" w:rsidP="0071317C">
      <w:pPr>
        <w:pStyle w:val="2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(2) 기기 특성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- Supported Video Formats: 720(1440) x 480i @ 59.94/60, 720(1440) x 576i @ 50</w:t>
      </w:r>
    </w:p>
    <w:p w:rsidR="0071317C" w:rsidRPr="0071317C" w:rsidRDefault="0071317C" w:rsidP="0071317C">
      <w:pPr>
        <w:pStyle w:val="xl69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1280 x 720p @ 50, 1280 x 720p @ 59.94/60</w:t>
      </w:r>
    </w:p>
    <w:p w:rsidR="0071317C" w:rsidRPr="0071317C" w:rsidRDefault="0071317C" w:rsidP="0071317C">
      <w:pPr>
        <w:pStyle w:val="xl69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1920 x 1080i @ 50, 1920 x 1080i @ 59.94/60</w:t>
      </w:r>
    </w:p>
    <w:p w:rsidR="0071317C" w:rsidRPr="0071317C" w:rsidRDefault="0071317C" w:rsidP="0071317C">
      <w:pPr>
        <w:pStyle w:val="xl68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 xml:space="preserve">1920 x 1080p @ 23.94/24, 1920 x 1080p @ 25, </w:t>
      </w:r>
    </w:p>
    <w:p w:rsidR="0071317C" w:rsidRPr="0071317C" w:rsidRDefault="0071317C" w:rsidP="0071317C">
      <w:pPr>
        <w:pStyle w:val="xl68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1920 x 1080p @ 29.97/30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lastRenderedPageBreak/>
        <w:t xml:space="preserve">- Video Input: HD Component </w:t>
      </w:r>
      <w:proofErr w:type="spellStart"/>
      <w:r w:rsidRPr="0071317C">
        <w:rPr>
          <w:rFonts w:asciiTheme="minorEastAsia" w:eastAsiaTheme="minorEastAsia" w:hAnsiTheme="minorEastAsia" w:hint="eastAsia"/>
          <w:sz w:val="20"/>
          <w:szCs w:val="20"/>
        </w:rPr>
        <w:t>YPbPr</w:t>
      </w:r>
      <w:proofErr w:type="spellEnd"/>
      <w:r w:rsidRPr="0071317C">
        <w:rPr>
          <w:rFonts w:asciiTheme="minorEastAsia" w:eastAsiaTheme="minorEastAsia" w:hAnsiTheme="minorEastAsia" w:hint="eastAsia"/>
          <w:sz w:val="20"/>
          <w:szCs w:val="20"/>
        </w:rPr>
        <w:t xml:space="preserve"> or SD Component / 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Composite, 3xBNC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- Audio Input: 2 Channels Unbalanced, 2x BNC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- Outputs: SMPTE-259/272/274/292/296/299 HD/SD-SDI</w:t>
      </w:r>
    </w:p>
    <w:p w:rsidR="0071317C" w:rsidRPr="0071317C" w:rsidRDefault="0071317C" w:rsidP="0071317C">
      <w:pPr>
        <w:pStyle w:val="xl68"/>
        <w:ind w:left="-426"/>
        <w:jc w:val="both"/>
        <w:rPr>
          <w:rFonts w:asciiTheme="minorEastAsia" w:eastAsiaTheme="minorEastAsia" w:hAnsiTheme="minorEastAsia"/>
        </w:rPr>
      </w:pPr>
      <w:proofErr w:type="gramStart"/>
      <w:r w:rsidRPr="0071317C">
        <w:rPr>
          <w:rFonts w:asciiTheme="minorEastAsia" w:eastAsiaTheme="minorEastAsia" w:hAnsiTheme="minorEastAsia" w:hint="eastAsia"/>
          <w:sz w:val="20"/>
          <w:szCs w:val="20"/>
        </w:rPr>
        <w:t>w/embedded</w:t>
      </w:r>
      <w:proofErr w:type="gramEnd"/>
      <w:r w:rsidRPr="0071317C">
        <w:rPr>
          <w:rFonts w:asciiTheme="minorEastAsia" w:eastAsiaTheme="minorEastAsia" w:hAnsiTheme="minorEastAsia" w:hint="eastAsia"/>
          <w:sz w:val="20"/>
          <w:szCs w:val="20"/>
        </w:rPr>
        <w:t xml:space="preserve"> Audio Outputs, 1 x BNC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>- Video ADC: 12 bits</w:t>
      </w:r>
    </w:p>
    <w:p w:rsidR="0071317C" w:rsidRPr="0071317C" w:rsidRDefault="0071317C" w:rsidP="0071317C">
      <w:pPr>
        <w:pStyle w:val="xl71"/>
        <w:ind w:left="-426"/>
        <w:jc w:val="both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  <w:sz w:val="20"/>
          <w:szCs w:val="20"/>
        </w:rPr>
        <w:t xml:space="preserve">- Audio ADC: 24 Bits, </w:t>
      </w:r>
      <w:proofErr w:type="gramStart"/>
      <w:r w:rsidRPr="0071317C">
        <w:rPr>
          <w:rFonts w:asciiTheme="minorEastAsia" w:eastAsiaTheme="minorEastAsia" w:hAnsiTheme="minorEastAsia" w:hint="eastAsia"/>
          <w:sz w:val="20"/>
          <w:szCs w:val="20"/>
        </w:rPr>
        <w:t>48kHz</w:t>
      </w:r>
      <w:proofErr w:type="gramEnd"/>
    </w:p>
    <w:p w:rsidR="0071317C" w:rsidRPr="0071317C" w:rsidRDefault="0071317C" w:rsidP="0071317C">
      <w:pPr>
        <w:pStyle w:val="4"/>
        <w:ind w:left="-426"/>
        <w:rPr>
          <w:rFonts w:asciiTheme="minorEastAsia" w:eastAsiaTheme="minorEastAsia" w:hAnsiTheme="minorEastAsia"/>
        </w:rPr>
      </w:pPr>
      <w:r w:rsidRPr="0071317C">
        <w:rPr>
          <w:rFonts w:asciiTheme="minorEastAsia" w:eastAsiaTheme="minorEastAsia" w:hAnsiTheme="minorEastAsia" w:hint="eastAsia"/>
        </w:rPr>
        <w:t>- BAT-AS 및 동등 이상 품이어야 한다.</w:t>
      </w:r>
    </w:p>
    <w:p w:rsidR="00367D5F" w:rsidRPr="0071317C" w:rsidRDefault="00367D5F" w:rsidP="0071317C">
      <w:pPr>
        <w:ind w:left="-426"/>
        <w:rPr>
          <w:rFonts w:asciiTheme="minorEastAsia" w:hAnsiTheme="minorEastAsia"/>
        </w:rPr>
      </w:pPr>
    </w:p>
    <w:sectPr w:rsidR="00367D5F" w:rsidRPr="0071317C" w:rsidSect="00F15F0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5A9" w:rsidRDefault="00F175A9" w:rsidP="004B2779">
      <w:pPr>
        <w:spacing w:after="0" w:line="240" w:lineRule="auto"/>
      </w:pPr>
      <w:r>
        <w:separator/>
      </w:r>
    </w:p>
  </w:endnote>
  <w:endnote w:type="continuationSeparator" w:id="0">
    <w:p w:rsidR="00F175A9" w:rsidRDefault="00F175A9" w:rsidP="004B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5A9" w:rsidRDefault="00F175A9" w:rsidP="004B2779">
      <w:pPr>
        <w:spacing w:after="0" w:line="240" w:lineRule="auto"/>
      </w:pPr>
      <w:r>
        <w:separator/>
      </w:r>
    </w:p>
  </w:footnote>
  <w:footnote w:type="continuationSeparator" w:id="0">
    <w:p w:rsidR="00F175A9" w:rsidRDefault="00F175A9" w:rsidP="004B2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367D5F"/>
    <w:rsid w:val="004B2779"/>
    <w:rsid w:val="0071317C"/>
    <w:rsid w:val="00EC6DDC"/>
    <w:rsid w:val="00F15F05"/>
    <w:rsid w:val="00F175A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F0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customStyle="1" w:styleId="xl71">
    <w:name w:val="xl71"/>
    <w:basedOn w:val="a"/>
    <w:rsid w:val="0071317C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  <w:style w:type="paragraph" w:styleId="a5">
    <w:name w:val="header"/>
    <w:basedOn w:val="a"/>
    <w:link w:val="Char"/>
    <w:uiPriority w:val="99"/>
    <w:semiHidden/>
    <w:unhideWhenUsed/>
    <w:rsid w:val="004B277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4B2779"/>
  </w:style>
  <w:style w:type="paragraph" w:styleId="a6">
    <w:name w:val="footer"/>
    <w:basedOn w:val="a"/>
    <w:link w:val="Char0"/>
    <w:uiPriority w:val="99"/>
    <w:semiHidden/>
    <w:unhideWhenUsed/>
    <w:rsid w:val="004B27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4B27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customStyle="1" w:styleId="xl71">
    <w:name w:val="xl71"/>
    <w:basedOn w:val="a"/>
    <w:rsid w:val="0071317C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2</cp:revision>
  <dcterms:created xsi:type="dcterms:W3CDTF">2018-04-27T05:23:00Z</dcterms:created>
  <dcterms:modified xsi:type="dcterms:W3CDTF">2018-04-27T05:23:00Z</dcterms:modified>
</cp:coreProperties>
</file>